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AD7" w:rsidRDefault="00603AD7" w:rsidP="00603AD7">
      <w:pPr>
        <w:spacing w:after="0"/>
        <w:jc w:val="center"/>
      </w:pPr>
      <w:r w:rsidRPr="00603AD7">
        <w:rPr>
          <w:b/>
        </w:rPr>
        <w:t>УВЛЕКАТЕЛЬНАЯ НАУКА – ЭТИМОЛОГИЯ</w:t>
      </w:r>
      <w:r>
        <w:t>.</w:t>
      </w:r>
    </w:p>
    <w:p w:rsidR="00A2100E" w:rsidRDefault="00A2100E" w:rsidP="00603AD7">
      <w:pPr>
        <w:spacing w:after="0"/>
        <w:jc w:val="center"/>
      </w:pPr>
      <w:r>
        <w:t>(№24 [30] 21.12.1999)</w:t>
      </w:r>
    </w:p>
    <w:p w:rsidR="00A2100E" w:rsidRDefault="00A2100E" w:rsidP="00603AD7">
      <w:pPr>
        <w:spacing w:after="0"/>
        <w:jc w:val="center"/>
      </w:pPr>
      <w:r>
        <w:t>Авторы:</w:t>
      </w:r>
      <w:r w:rsidR="00603AD7">
        <w:t xml:space="preserve">  Людмила Введенская</w:t>
      </w:r>
      <w:r>
        <w:t>, Николай Колесников</w:t>
      </w:r>
    </w:p>
    <w:p w:rsidR="00603AD7" w:rsidRDefault="00603AD7" w:rsidP="00603AD7">
      <w:pPr>
        <w:spacing w:after="0"/>
        <w:jc w:val="center"/>
      </w:pPr>
      <w:bookmarkStart w:id="0" w:name="_GoBack"/>
      <w:bookmarkEnd w:id="0"/>
    </w:p>
    <w:p w:rsidR="00A2100E" w:rsidRDefault="00A2100E" w:rsidP="00603AD7">
      <w:pPr>
        <w:spacing w:after="0"/>
        <w:ind w:firstLine="708"/>
        <w:jc w:val="both"/>
      </w:pPr>
      <w:r>
        <w:t xml:space="preserve">Остров </w:t>
      </w:r>
      <w:proofErr w:type="spellStart"/>
      <w:r>
        <w:t>Сааремаа</w:t>
      </w:r>
      <w:proofErr w:type="spellEnd"/>
      <w:r>
        <w:t xml:space="preserve"> (</w:t>
      </w:r>
      <w:proofErr w:type="spellStart"/>
      <w:r>
        <w:t>Эзеле</w:t>
      </w:r>
      <w:proofErr w:type="spellEnd"/>
      <w:r>
        <w:t xml:space="preserve">), город </w:t>
      </w:r>
      <w:proofErr w:type="spellStart"/>
      <w:r>
        <w:t>Аренсбург</w:t>
      </w:r>
      <w:proofErr w:type="spellEnd"/>
      <w:r>
        <w:t xml:space="preserve"> (впоследствии Кингисепп, ныне Курессааре), что на берегу Рижского залива. 16 марта 1781 года. В немецкой семье </w:t>
      </w:r>
      <w:proofErr w:type="spellStart"/>
      <w:r>
        <w:t>Остенеков</w:t>
      </w:r>
      <w:proofErr w:type="spellEnd"/>
      <w:r>
        <w:t xml:space="preserve"> появился на свет мальчик. Счастливые родители назвали новорожденного Александром. Могли ли они тогда предполагать, что их сын в недалеком будущем поменяет свою фамилию </w:t>
      </w:r>
      <w:proofErr w:type="spellStart"/>
      <w:r>
        <w:t>Остенек</w:t>
      </w:r>
      <w:proofErr w:type="spellEnd"/>
      <w:r>
        <w:t xml:space="preserve"> </w:t>
      </w:r>
      <w:proofErr w:type="gramStart"/>
      <w:r>
        <w:t>на</w:t>
      </w:r>
      <w:proofErr w:type="gramEnd"/>
      <w:r>
        <w:t xml:space="preserve"> </w:t>
      </w:r>
      <w:proofErr w:type="gramStart"/>
      <w:r>
        <w:t>Востоков</w:t>
      </w:r>
      <w:proofErr w:type="gramEnd"/>
      <w:r>
        <w:t xml:space="preserve">, станет считать себя русским и войдет в историю мировой науки как выдающийся русский ученый-филолог, хотя предрекали ему иное будущее, готовили к другой карьере. В 1788 году семилетнего мальчика отдали в Петербургский кадетский корпус, а затем, поскольку он немного заикался и не мог после окончания военного училища выполнять обязанности офицера, его перевели в Академию художеств. Однако жизнь свою А.Х. Востоков посвятил филологии. </w:t>
      </w:r>
    </w:p>
    <w:p w:rsidR="00A2100E" w:rsidRDefault="00A2100E" w:rsidP="00603AD7">
      <w:pPr>
        <w:spacing w:after="0"/>
        <w:ind w:firstLine="708"/>
        <w:jc w:val="both"/>
      </w:pPr>
      <w:r>
        <w:t xml:space="preserve">Его с полным правом можно назвать одним из первых ученых-лексикографов: он участвовал в составлении "Словаря церковнославянского и русского языков" (Т. 1-4. - 1847), под его редакцией вышли "Опыт областного великорусского словаря" (1852) и дополнение к нему (1858), он автор "Словаря церковнославянского языка" (Т. 1-2. - 1858-1866). Несколько поколений в прошлом веке изучали русский язык по учебникам А.Х. Востокова. В.Г. Белинский называл грамматики Востокова лучшими учебными пособиями своего времени. Но самым любимым занятием А.Х. Востокова было - сравнивать, сопоставлять слова разных языков, находить в них общее и различное. </w:t>
      </w:r>
    </w:p>
    <w:p w:rsidR="00A2100E" w:rsidRDefault="00A2100E" w:rsidP="00603AD7">
      <w:pPr>
        <w:spacing w:after="0"/>
        <w:ind w:firstLine="708"/>
        <w:jc w:val="both"/>
      </w:pPr>
      <w:r>
        <w:t xml:space="preserve">Это очень увлекательное занятие. Сколько любопытного можно обнаружить! Вы когда-нибудь пробовали сопоставлять слова разных языков? Конечно, чтобы этим заниматься, необходимо знать языки. Но если вы учитесь в серьезном учебном заведении, то изучаете даже не один, а несколько языков, в том числе, может быть, и древние: латинский, древнегреческий, старославянский. Вот вам и карты в руки. </w:t>
      </w:r>
    </w:p>
    <w:p w:rsidR="00A2100E" w:rsidRDefault="00A2100E" w:rsidP="00603AD7">
      <w:pPr>
        <w:spacing w:after="0"/>
        <w:ind w:firstLine="708"/>
        <w:jc w:val="both"/>
      </w:pPr>
      <w:r>
        <w:t>В архиве рукописей А.Х. Востокова хранится небольшая тетрадь (всего восемь листов), на которой его рукой написано: "</w:t>
      </w:r>
      <w:proofErr w:type="spellStart"/>
      <w:r>
        <w:t>Коренныя</w:t>
      </w:r>
      <w:proofErr w:type="spellEnd"/>
      <w:r>
        <w:t xml:space="preserve"> и </w:t>
      </w:r>
      <w:proofErr w:type="spellStart"/>
      <w:r>
        <w:t>первообразныя</w:t>
      </w:r>
      <w:proofErr w:type="spellEnd"/>
      <w:r>
        <w:t xml:space="preserve"> слова языка </w:t>
      </w:r>
      <w:proofErr w:type="spellStart"/>
      <w:r>
        <w:t>славенского</w:t>
      </w:r>
      <w:proofErr w:type="spellEnd"/>
      <w:r>
        <w:t xml:space="preserve">". Догадываетесь, что это за слова, которые исследователь назвал коренными и первообразными? Значит, не все слова интересовали А.Х. Востокова, а состоящие только из корня, наиболее древние, первообразные. Вдумайтесь, какое емкое определение для слов - </w:t>
      </w:r>
      <w:proofErr w:type="gramStart"/>
      <w:r>
        <w:t>первообразные</w:t>
      </w:r>
      <w:proofErr w:type="gramEnd"/>
      <w:r>
        <w:t xml:space="preserve">. Это и первыми образованные (потом от них будут создаваться производные, образовываться гнезда родственных слов, а первообразные озаглавят их, станут вершинами словообразовательных гнезд) и как бы передающие первый образ, т.е. тот признак, который послужил основанием для наименования. </w:t>
      </w:r>
    </w:p>
    <w:p w:rsidR="00A2100E" w:rsidRDefault="00A2100E" w:rsidP="00603AD7">
      <w:pPr>
        <w:spacing w:after="0"/>
        <w:ind w:firstLine="708"/>
        <w:jc w:val="both"/>
      </w:pPr>
      <w:r>
        <w:t xml:space="preserve">Полистаем тетрадь А.Х. Востокова. Каждая страничка испещрена словами с массой вставок, приписок, дополнений. Видно, что хозяин тетради заполнял ее не день-два и не месяц, а продолжительное время, постоянно возвращаясь к ней, делая все новые и новые записи. Из каких же языков он брал слова для сравнения? Рядом с русскими находятся </w:t>
      </w:r>
      <w:proofErr w:type="gramStart"/>
      <w:r>
        <w:t>старославянские</w:t>
      </w:r>
      <w:proofErr w:type="gramEnd"/>
      <w:r>
        <w:t xml:space="preserve">, греческие, латинские, английские, немецкие. С этой тетради и начинаются этимологические разыскания А.Х. Востокова. Когда же это было? </w:t>
      </w:r>
    </w:p>
    <w:p w:rsidR="00A2100E" w:rsidRDefault="00A2100E" w:rsidP="00603AD7">
      <w:pPr>
        <w:spacing w:after="0"/>
        <w:ind w:firstLine="708"/>
        <w:jc w:val="both"/>
      </w:pPr>
      <w:r>
        <w:t xml:space="preserve">Академик И. И. Срезневский, которому после смерти А.Х. Востокова (8 февраля 1864 г.) Российская Академия Наук поручила написать обозрение научных трудов ученого, считал, что тетрадь А.Х. Востокова - первоначальный труд по составлению этимологического словаря - была заведена до 1802 г., а может быть, даже и раньше. </w:t>
      </w:r>
    </w:p>
    <w:p w:rsidR="00A2100E" w:rsidRDefault="00A2100E" w:rsidP="00603AD7">
      <w:pPr>
        <w:spacing w:after="0"/>
        <w:ind w:firstLine="708"/>
        <w:jc w:val="both"/>
      </w:pPr>
      <w:r>
        <w:t xml:space="preserve">О чем же думал Александр Христофорович, заполняя тетрадь? Действительно ли он собирал материал для этимологического словаря? </w:t>
      </w:r>
    </w:p>
    <w:p w:rsidR="00A2100E" w:rsidRDefault="00A2100E" w:rsidP="00603AD7">
      <w:pPr>
        <w:spacing w:after="0"/>
        <w:jc w:val="both"/>
      </w:pPr>
      <w:r>
        <w:lastRenderedPageBreak/>
        <w:t xml:space="preserve"> Прежде чем ответить на эти вопросы, сделаем небольшое отступление. Дело в том, что слово этимология (греч. </w:t>
      </w:r>
      <w:proofErr w:type="spellStart"/>
      <w:r>
        <w:t>etymologia</w:t>
      </w:r>
      <w:proofErr w:type="spellEnd"/>
      <w:r>
        <w:t xml:space="preserve">, от </w:t>
      </w:r>
      <w:proofErr w:type="spellStart"/>
      <w:r>
        <w:t>etymon</w:t>
      </w:r>
      <w:proofErr w:type="spellEnd"/>
      <w:r>
        <w:t xml:space="preserve"> - "истина, истинное значение слова" и </w:t>
      </w:r>
      <w:proofErr w:type="spellStart"/>
      <w:r>
        <w:t>logos</w:t>
      </w:r>
      <w:proofErr w:type="spellEnd"/>
      <w:r>
        <w:t xml:space="preserve"> -"учение") впервые встречается в учебнике </w:t>
      </w:r>
      <w:proofErr w:type="spellStart"/>
      <w:r>
        <w:t>Мелетия</w:t>
      </w:r>
      <w:proofErr w:type="spellEnd"/>
      <w:r>
        <w:t xml:space="preserve"> </w:t>
      </w:r>
      <w:proofErr w:type="spellStart"/>
      <w:r>
        <w:t>Смотрицкого</w:t>
      </w:r>
      <w:proofErr w:type="spellEnd"/>
      <w:r>
        <w:t xml:space="preserve"> "Грамматика </w:t>
      </w:r>
      <w:proofErr w:type="spellStart"/>
      <w:r>
        <w:t>славенская</w:t>
      </w:r>
      <w:proofErr w:type="spellEnd"/>
      <w:r>
        <w:t xml:space="preserve">" (1619). Оно обозначало одну из четырех частей грамматики - морфологию. </w:t>
      </w:r>
    </w:p>
    <w:p w:rsidR="00A2100E" w:rsidRDefault="00A2100E" w:rsidP="00603AD7">
      <w:pPr>
        <w:spacing w:after="0"/>
        <w:ind w:firstLine="708"/>
        <w:jc w:val="both"/>
      </w:pPr>
      <w:r>
        <w:t xml:space="preserve">Запомните, таким было первоначальное значение слова этимология в русском языке. </w:t>
      </w:r>
    </w:p>
    <w:p w:rsidR="00603AD7" w:rsidRDefault="00A2100E" w:rsidP="00603AD7">
      <w:pPr>
        <w:spacing w:after="0"/>
        <w:ind w:firstLine="708"/>
        <w:jc w:val="both"/>
      </w:pPr>
      <w:r>
        <w:t>Прошло сто лет. В 1806 г. печатается "</w:t>
      </w:r>
      <w:proofErr w:type="gramStart"/>
      <w:r>
        <w:t>Новый</w:t>
      </w:r>
      <w:proofErr w:type="gramEnd"/>
      <w:r>
        <w:t xml:space="preserve"> </w:t>
      </w:r>
      <w:proofErr w:type="spellStart"/>
      <w:r>
        <w:t>словотолкователь</w:t>
      </w:r>
      <w:proofErr w:type="spellEnd"/>
      <w:r>
        <w:t xml:space="preserve">, расположенный по алфавиту...". В нем есть и слово этимология. </w:t>
      </w:r>
      <w:proofErr w:type="gramStart"/>
      <w:r>
        <w:t>Составитель словаря Н. Яновский отмечает, что оно обозначает "часть грамматики, показывающую прямое происхождение, сложение, окончание слов и различные перемены, которые делаются либо при их склонении по известным падежам в единственном и множественном числах, либо при их спряжении по известным наклонениям, временам и лицам".</w:t>
      </w:r>
      <w:proofErr w:type="gramEnd"/>
      <w:r>
        <w:t xml:space="preserve"> О какой же части грамматики идет речь? Догадаться нетрудно: о морфологии. Но это значение автор дает не как первое, а как второе значение термина. Тогда </w:t>
      </w:r>
      <w:proofErr w:type="gramStart"/>
      <w:r>
        <w:t>какое</w:t>
      </w:r>
      <w:proofErr w:type="gramEnd"/>
      <w:r>
        <w:t xml:space="preserve"> же он считает основным, главным? Читаем: "Этимология. </w:t>
      </w:r>
      <w:proofErr w:type="spellStart"/>
      <w:r>
        <w:t>Словопроисхождение</w:t>
      </w:r>
      <w:proofErr w:type="spellEnd"/>
      <w:r>
        <w:t xml:space="preserve">, </w:t>
      </w:r>
      <w:proofErr w:type="spellStart"/>
      <w:r>
        <w:t>словопроизведение</w:t>
      </w:r>
      <w:proofErr w:type="spellEnd"/>
      <w:r>
        <w:t xml:space="preserve">; истинное произведение начала слов или изъяснение точного оных смысла". </w:t>
      </w:r>
    </w:p>
    <w:p w:rsidR="00A2100E" w:rsidRDefault="00A2100E" w:rsidP="00603AD7">
      <w:pPr>
        <w:spacing w:after="0"/>
        <w:ind w:firstLine="708"/>
        <w:jc w:val="both"/>
      </w:pPr>
      <w:r>
        <w:t xml:space="preserve">Вот чем должна заниматься этимология: находить в слове его первоначальную основу, первоначальное значение, устанавливать происхождение слов. Это значение становится основным и повторяется с некоторыми изменениями, уточнениями в последующих справочниках, словарях. </w:t>
      </w:r>
    </w:p>
    <w:p w:rsidR="00A2100E" w:rsidRDefault="00A2100E" w:rsidP="00603AD7">
      <w:pPr>
        <w:spacing w:after="0"/>
        <w:ind w:firstLine="708"/>
        <w:jc w:val="both"/>
      </w:pPr>
      <w:r>
        <w:t xml:space="preserve">Вы слышали об "Энциклопедическом словаре" Ф.А. Брокгауза и И.А. </w:t>
      </w:r>
      <w:proofErr w:type="spellStart"/>
      <w:r>
        <w:t>Ефрона</w:t>
      </w:r>
      <w:proofErr w:type="spellEnd"/>
      <w:r>
        <w:t xml:space="preserve">? Он был издан в Санкт-Петербурге в 1890-1907 гг. К сожалению, не в каждой библиотеке он есть. Но если у вас будет возможность подержать в руках этот словарь, познакомиться с ним, посмотрите внимательно его, почитайте. Однако вернемся к слову этимология. В словаре также подчеркивается, что этот грамматический термин имеет два значения. В школьной практике этимологией называют раздел грамматики, изучающий склонение, спряжение слов, то есть морфологию. Словарь уточняет: этимология при таком ее понимании противополагается учению о предложении (простом и сложном) и его членах, называемому обыкновенно синтаксисом. </w:t>
      </w:r>
    </w:p>
    <w:p w:rsidR="00A2100E" w:rsidRDefault="00A2100E" w:rsidP="00603AD7">
      <w:pPr>
        <w:spacing w:after="0"/>
        <w:ind w:firstLine="708"/>
        <w:jc w:val="both"/>
      </w:pPr>
      <w:r>
        <w:t>Следовательно, до начала XX в. учение о словоизменении имело два наименования - морфология и этимология. Иной смы</w:t>
      </w:r>
      <w:proofErr w:type="gramStart"/>
      <w:r>
        <w:t>сл вкл</w:t>
      </w:r>
      <w:proofErr w:type="gramEnd"/>
      <w:r>
        <w:t xml:space="preserve">адывался в термин этимология в научном языкознании. Вот как толкует его значение "Энциклопедический словарь": "Под именем этимологии разумеется правильное, согласно с требованиями науки определение происхождения слова и его родственных отношений с другими словами того же самого или других языков". </w:t>
      </w:r>
    </w:p>
    <w:p w:rsidR="00A2100E" w:rsidRDefault="00A2100E" w:rsidP="00603AD7">
      <w:pPr>
        <w:spacing w:after="0"/>
        <w:ind w:firstLine="708"/>
        <w:jc w:val="both"/>
      </w:pPr>
      <w:r>
        <w:t>Несомненно, А.Х. Востокову были известны оба значения, поскольку в своей грамматике он первую часть назвал "</w:t>
      </w:r>
      <w:proofErr w:type="spellStart"/>
      <w:r>
        <w:t>Словопроизведением</w:t>
      </w:r>
      <w:proofErr w:type="spellEnd"/>
      <w:r>
        <w:t xml:space="preserve">", а в скобках добавил "Этимология". В Других случаях это слово в его работах имело иное значение, в них речь шла о происхождении слов, о поиске этимона (первоосновы). Так, например, в одной из статей А.Х. Востоков обращает внимание исследователей на связь наименований с историей народа, носителя языка. По его мнению, этимология топонима (географического названия) помогает судить об исконных жителях страны или какой-либо территории. Действительно, историки широко используют топонимы с этой целью. В.А. Никонов, автор "Краткого топонимического словаря" (М., 1966), в предисловии пишет: "Всего </w:t>
      </w:r>
      <w:proofErr w:type="spellStart"/>
      <w:r>
        <w:t>драгоценнее</w:t>
      </w:r>
      <w:proofErr w:type="spellEnd"/>
      <w:r>
        <w:t xml:space="preserve"> свидетельства топонимии для определения древнего расселения народов. По языковой принадлежности названий выясняют былые границы размещения народов и пути миграции. Названия таких крупных городов Германии, как Дрезден, Лейпциг, </w:t>
      </w:r>
      <w:proofErr w:type="spellStart"/>
      <w:r>
        <w:t>Котбус</w:t>
      </w:r>
      <w:proofErr w:type="spellEnd"/>
      <w:r>
        <w:t xml:space="preserve">, напоминают, что эту территорию населяли славяне; славянских названий немало даже и западнее Эльбы". </w:t>
      </w:r>
    </w:p>
    <w:p w:rsidR="00A2100E" w:rsidRDefault="00A2100E" w:rsidP="00603AD7">
      <w:pPr>
        <w:spacing w:after="0"/>
        <w:ind w:firstLine="708"/>
        <w:jc w:val="both"/>
      </w:pPr>
      <w:r>
        <w:t xml:space="preserve">А.Х. Востоков обращает внимание на имена русских рек и озер, оканчивающихся на </w:t>
      </w:r>
      <w:proofErr w:type="gramStart"/>
      <w:r>
        <w:t>-</w:t>
      </w:r>
      <w:proofErr w:type="spellStart"/>
      <w:r>
        <w:t>в</w:t>
      </w:r>
      <w:proofErr w:type="gramEnd"/>
      <w:r>
        <w:t>а</w:t>
      </w:r>
      <w:proofErr w:type="spellEnd"/>
      <w:r>
        <w:t>, -га, -</w:t>
      </w:r>
      <w:proofErr w:type="spellStart"/>
      <w:r>
        <w:t>ма</w:t>
      </w:r>
      <w:proofErr w:type="spellEnd"/>
      <w:r>
        <w:t xml:space="preserve">, по которым, как он считает, можно установить, какие народности селились по берегам этих рек и озер. Почему ученый выбрал географические названия именно на </w:t>
      </w:r>
      <w:proofErr w:type="gramStart"/>
      <w:r>
        <w:t>-</w:t>
      </w:r>
      <w:proofErr w:type="spellStart"/>
      <w:r>
        <w:t>в</w:t>
      </w:r>
      <w:proofErr w:type="gramEnd"/>
      <w:r>
        <w:t>а</w:t>
      </w:r>
      <w:proofErr w:type="spellEnd"/>
      <w:r>
        <w:t>, -га, -</w:t>
      </w:r>
      <w:proofErr w:type="spellStart"/>
      <w:r>
        <w:t>ма</w:t>
      </w:r>
      <w:proofErr w:type="spellEnd"/>
      <w:r>
        <w:t xml:space="preserve">! Чем они </w:t>
      </w:r>
      <w:r>
        <w:lastRenderedPageBreak/>
        <w:t xml:space="preserve">привлекли его внимание? Таких названий на </w:t>
      </w:r>
      <w:proofErr w:type="gramStart"/>
      <w:r>
        <w:t>карге</w:t>
      </w:r>
      <w:proofErr w:type="gramEnd"/>
      <w:r>
        <w:t xml:space="preserve"> России немало. </w:t>
      </w:r>
      <w:proofErr w:type="gramStart"/>
      <w:r>
        <w:t>Какие</w:t>
      </w:r>
      <w:proofErr w:type="gramEnd"/>
      <w:r>
        <w:t xml:space="preserve">, например, вам известны? Конечно, сразу же вспоминаются реки, Волга, Нева, Москва-река, </w:t>
      </w:r>
      <w:proofErr w:type="spellStart"/>
      <w:r>
        <w:t>Клязьма</w:t>
      </w:r>
      <w:proofErr w:type="spellEnd"/>
      <w:r>
        <w:t xml:space="preserve">. Думаем, что знаете вы и приток Волги Ветлугу, Вичугу, реку в Ивановской области. Приведем еще названия на </w:t>
      </w:r>
      <w:proofErr w:type="gramStart"/>
      <w:r>
        <w:t>-</w:t>
      </w:r>
      <w:proofErr w:type="spellStart"/>
      <w:r>
        <w:t>в</w:t>
      </w:r>
      <w:proofErr w:type="gramEnd"/>
      <w:r>
        <w:t>а</w:t>
      </w:r>
      <w:proofErr w:type="spellEnd"/>
      <w:r>
        <w:t xml:space="preserve">: </w:t>
      </w:r>
      <w:proofErr w:type="spellStart"/>
      <w:r>
        <w:t>Косьва</w:t>
      </w:r>
      <w:proofErr w:type="spellEnd"/>
      <w:r>
        <w:t xml:space="preserve">, </w:t>
      </w:r>
      <w:proofErr w:type="spellStart"/>
      <w:r>
        <w:t>Протва</w:t>
      </w:r>
      <w:proofErr w:type="spellEnd"/>
      <w:r>
        <w:t xml:space="preserve">, Нарва, Рава, </w:t>
      </w:r>
      <w:proofErr w:type="spellStart"/>
      <w:r>
        <w:t>Крайова</w:t>
      </w:r>
      <w:proofErr w:type="spellEnd"/>
      <w:r>
        <w:t xml:space="preserve">, Лысьва; на </w:t>
      </w:r>
      <w:proofErr w:type="gramStart"/>
      <w:r>
        <w:t>-г</w:t>
      </w:r>
      <w:proofErr w:type="gramEnd"/>
      <w:r>
        <w:t xml:space="preserve">а: Калуга, Луга; на </w:t>
      </w:r>
      <w:proofErr w:type="gramStart"/>
      <w:r>
        <w:t>-</w:t>
      </w:r>
      <w:proofErr w:type="spellStart"/>
      <w:r>
        <w:t>м</w:t>
      </w:r>
      <w:proofErr w:type="gramEnd"/>
      <w:r>
        <w:t>а</w:t>
      </w:r>
      <w:proofErr w:type="spellEnd"/>
      <w:r>
        <w:t xml:space="preserve">: Кинешма, Колыма, Кострома, Кума, Вязьма. Неважно, что некоторые из них известны как названия городов. Что же говорят современные ученые об этимологии этих названий? В чем их загадка? Знаем ли мы, какой народ дал рекам и озерам такие названия? Без словарей тут не обойтись. </w:t>
      </w:r>
    </w:p>
    <w:p w:rsidR="00A2100E" w:rsidRDefault="00A2100E" w:rsidP="00603AD7">
      <w:pPr>
        <w:spacing w:after="0"/>
        <w:ind w:firstLine="708"/>
        <w:jc w:val="both"/>
      </w:pPr>
      <w:r>
        <w:t xml:space="preserve">Начнем со "Словаря местных географических терминов" (М., 1959). Его авторы - географы Э. и В. </w:t>
      </w:r>
      <w:proofErr w:type="spellStart"/>
      <w:r>
        <w:t>Мурзаевы</w:t>
      </w:r>
      <w:proofErr w:type="spellEnd"/>
      <w:r>
        <w:t>. Находим: "</w:t>
      </w:r>
      <w:proofErr w:type="spellStart"/>
      <w:r>
        <w:t>Ва</w:t>
      </w:r>
      <w:proofErr w:type="spellEnd"/>
      <w:r>
        <w:t xml:space="preserve"> - вода (на языке </w:t>
      </w:r>
      <w:proofErr w:type="spellStart"/>
      <w:r>
        <w:t>коми</w:t>
      </w:r>
      <w:proofErr w:type="spellEnd"/>
      <w:r>
        <w:t xml:space="preserve">). Особенно много названий рек с окончанием </w:t>
      </w:r>
      <w:proofErr w:type="gramStart"/>
      <w:r>
        <w:t>-</w:t>
      </w:r>
      <w:proofErr w:type="spellStart"/>
      <w:r>
        <w:t>в</w:t>
      </w:r>
      <w:proofErr w:type="gramEnd"/>
      <w:r>
        <w:t>а</w:t>
      </w:r>
      <w:proofErr w:type="spellEnd"/>
      <w:r>
        <w:t xml:space="preserve"> встречается в </w:t>
      </w:r>
      <w:proofErr w:type="spellStart"/>
      <w:r>
        <w:t>Прикамье</w:t>
      </w:r>
      <w:proofErr w:type="spellEnd"/>
      <w:r>
        <w:t xml:space="preserve">: </w:t>
      </w:r>
      <w:proofErr w:type="spellStart"/>
      <w:r>
        <w:t>Иньва</w:t>
      </w:r>
      <w:proofErr w:type="spellEnd"/>
      <w:r>
        <w:t xml:space="preserve"> - женская вода; Айва - мужская вода; Сылва - талая вода; </w:t>
      </w:r>
      <w:proofErr w:type="spellStart"/>
      <w:r>
        <w:t>Вильва</w:t>
      </w:r>
      <w:proofErr w:type="spellEnd"/>
      <w:r>
        <w:t xml:space="preserve"> - новая вода; </w:t>
      </w:r>
      <w:proofErr w:type="spellStart"/>
      <w:r>
        <w:t>Койва</w:t>
      </w:r>
      <w:proofErr w:type="spellEnd"/>
      <w:r>
        <w:t xml:space="preserve"> - птичья вода и т.д. Одно из самых устойчивых слов в топонимике рек северных областей европейской части; страны". Значит, вдоль этих рек в древние времена селились зыряне, которых позже стали называть </w:t>
      </w:r>
      <w:proofErr w:type="spellStart"/>
      <w:r>
        <w:t>коми</w:t>
      </w:r>
      <w:proofErr w:type="spellEnd"/>
      <w:r>
        <w:t>. Есть в словаре и "</w:t>
      </w:r>
      <w:proofErr w:type="spellStart"/>
      <w:r>
        <w:t>Ма</w:t>
      </w:r>
      <w:proofErr w:type="spellEnd"/>
      <w:r>
        <w:t xml:space="preserve"> - земля (фин., </w:t>
      </w:r>
      <w:proofErr w:type="spellStart"/>
      <w:r>
        <w:t>эстон</w:t>
      </w:r>
      <w:proofErr w:type="spellEnd"/>
      <w:r>
        <w:t xml:space="preserve">.). Часто встречающийся термин в названиях островов, стран, областей. В ряде случаев приобрел значение суффикса. </w:t>
      </w:r>
      <w:proofErr w:type="spellStart"/>
      <w:r>
        <w:t>Эстима</w:t>
      </w:r>
      <w:proofErr w:type="spellEnd"/>
      <w:r>
        <w:t xml:space="preserve"> (Эстония), о-в </w:t>
      </w:r>
      <w:proofErr w:type="spellStart"/>
      <w:r>
        <w:t>Саарема</w:t>
      </w:r>
      <w:proofErr w:type="spellEnd"/>
      <w:r>
        <w:t xml:space="preserve">, о-в </w:t>
      </w:r>
      <w:proofErr w:type="spellStart"/>
      <w:r>
        <w:t>Хиума</w:t>
      </w:r>
      <w:proofErr w:type="spellEnd"/>
      <w:r>
        <w:t xml:space="preserve"> и др.". Обратимся теперь к "Краткому топонимическому словарю" В.А. Никонова. Из него мы узнаем, что название </w:t>
      </w:r>
      <w:proofErr w:type="spellStart"/>
      <w:r>
        <w:t>Косьва</w:t>
      </w:r>
      <w:proofErr w:type="spellEnd"/>
      <w:r>
        <w:t xml:space="preserve"> (левый приток Камы) также из языка </w:t>
      </w:r>
      <w:proofErr w:type="spellStart"/>
      <w:r>
        <w:t>коми</w:t>
      </w:r>
      <w:proofErr w:type="spellEnd"/>
      <w:r>
        <w:t xml:space="preserve">: </w:t>
      </w:r>
      <w:proofErr w:type="spellStart"/>
      <w:r>
        <w:t>кось</w:t>
      </w:r>
      <w:proofErr w:type="spellEnd"/>
      <w:r>
        <w:t xml:space="preserve"> - "мель, перекат", </w:t>
      </w:r>
      <w:proofErr w:type="spellStart"/>
      <w:r>
        <w:t>ва</w:t>
      </w:r>
      <w:proofErr w:type="spellEnd"/>
      <w:r>
        <w:t xml:space="preserve"> - "река", а Лысьва (река и город в Пермской области) из пермских языков - "хвойная вода". </w:t>
      </w:r>
    </w:p>
    <w:p w:rsidR="00A2100E" w:rsidRDefault="00A2100E" w:rsidP="00603AD7">
      <w:pPr>
        <w:spacing w:after="0"/>
        <w:ind w:firstLine="708"/>
        <w:jc w:val="both"/>
      </w:pPr>
      <w:r>
        <w:t xml:space="preserve">Соблазнительно было бы так же объяснить происхождение названий Москва-река и </w:t>
      </w:r>
      <w:proofErr w:type="spellStart"/>
      <w:r>
        <w:t>Протва</w:t>
      </w:r>
      <w:proofErr w:type="spellEnd"/>
      <w:r>
        <w:t xml:space="preserve"> (левые притоки реки Оки). Некоторые ученые так и предполагали, </w:t>
      </w:r>
      <w:proofErr w:type="gramStart"/>
      <w:r>
        <w:t>связывая имя Москва с пермской</w:t>
      </w:r>
      <w:proofErr w:type="gramEnd"/>
      <w:r>
        <w:t xml:space="preserve"> группой финно-угорских языков, в которых </w:t>
      </w:r>
      <w:proofErr w:type="spellStart"/>
      <w:r>
        <w:t>моска</w:t>
      </w:r>
      <w:proofErr w:type="spellEnd"/>
      <w:r>
        <w:t xml:space="preserve"> - "телка", а </w:t>
      </w:r>
      <w:proofErr w:type="spellStart"/>
      <w:r>
        <w:t>ва</w:t>
      </w:r>
      <w:proofErr w:type="spellEnd"/>
      <w:r>
        <w:t xml:space="preserve"> - "река, вода". Однако В.А. Никонов полагает, что эту гипотезу подрывает отсутствие </w:t>
      </w:r>
      <w:proofErr w:type="gramStart"/>
      <w:r>
        <w:t>-</w:t>
      </w:r>
      <w:proofErr w:type="spellStart"/>
      <w:r>
        <w:t>в</w:t>
      </w:r>
      <w:proofErr w:type="gramEnd"/>
      <w:r>
        <w:t>а</w:t>
      </w:r>
      <w:proofErr w:type="spellEnd"/>
      <w:r>
        <w:t xml:space="preserve"> в названиях рек на пространстве нескольких тысяч километров между уральским ареалом (лат. </w:t>
      </w:r>
      <w:proofErr w:type="spellStart"/>
      <w:r>
        <w:t>area</w:t>
      </w:r>
      <w:proofErr w:type="spellEnd"/>
      <w:r>
        <w:t xml:space="preserve"> -"площадь, пространство") таких названий и московским (</w:t>
      </w:r>
      <w:proofErr w:type="spellStart"/>
      <w:r>
        <w:t>Протва</w:t>
      </w:r>
      <w:proofErr w:type="spellEnd"/>
      <w:r>
        <w:t xml:space="preserve">, </w:t>
      </w:r>
      <w:proofErr w:type="spellStart"/>
      <w:r>
        <w:t>Смердва</w:t>
      </w:r>
      <w:proofErr w:type="spellEnd"/>
      <w:r>
        <w:t xml:space="preserve">, Более и др.), поэтому объединять их нельзя. </w:t>
      </w:r>
    </w:p>
    <w:p w:rsidR="00A2100E" w:rsidRDefault="00A2100E" w:rsidP="00603AD7">
      <w:pPr>
        <w:spacing w:after="0"/>
        <w:ind w:firstLine="708"/>
        <w:jc w:val="both"/>
      </w:pPr>
      <w:r>
        <w:t xml:space="preserve">В нашем списке встречается еще одно любопытное название - </w:t>
      </w:r>
      <w:proofErr w:type="spellStart"/>
      <w:r>
        <w:t>Крайова</w:t>
      </w:r>
      <w:proofErr w:type="spellEnd"/>
      <w:r>
        <w:t xml:space="preserve"> (город в Румынии). Оно образовалось от славянского край - "граница" и свидетельствует о давнем заселении этой территории славянами. </w:t>
      </w:r>
    </w:p>
    <w:p w:rsidR="00A2100E" w:rsidRDefault="00A2100E" w:rsidP="00603AD7">
      <w:pPr>
        <w:spacing w:after="0"/>
        <w:ind w:firstLine="708"/>
        <w:jc w:val="both"/>
      </w:pPr>
      <w:r>
        <w:t xml:space="preserve">Этимология гидронимов (названий рек) на </w:t>
      </w:r>
      <w:proofErr w:type="gramStart"/>
      <w:r>
        <w:t>-г</w:t>
      </w:r>
      <w:proofErr w:type="gramEnd"/>
      <w:r>
        <w:t xml:space="preserve">а до настоящего времени остается или неясной (Луга) или предположительной (Ветлуга, Вичуга, Волга). Нет ответа и на вопрос, что собой представляет </w:t>
      </w:r>
      <w:proofErr w:type="gramStart"/>
      <w:r>
        <w:t>-г</w:t>
      </w:r>
      <w:proofErr w:type="gramEnd"/>
      <w:r>
        <w:t xml:space="preserve">а. Не менее сложно обстоит дело с формантом (суффиксом) </w:t>
      </w:r>
      <w:proofErr w:type="gramStart"/>
      <w:r>
        <w:t>-</w:t>
      </w:r>
      <w:proofErr w:type="spellStart"/>
      <w:r>
        <w:t>м</w:t>
      </w:r>
      <w:proofErr w:type="gramEnd"/>
      <w:r>
        <w:t>а</w:t>
      </w:r>
      <w:proofErr w:type="spellEnd"/>
      <w:r>
        <w:t xml:space="preserve">. По сей </w:t>
      </w:r>
      <w:proofErr w:type="gramStart"/>
      <w:r>
        <w:t>день</w:t>
      </w:r>
      <w:proofErr w:type="gramEnd"/>
      <w:r>
        <w:t xml:space="preserve"> он остается загадкой для этимологов. </w:t>
      </w:r>
    </w:p>
    <w:p w:rsidR="00A2100E" w:rsidRDefault="00A2100E" w:rsidP="00603AD7">
      <w:pPr>
        <w:spacing w:after="0"/>
        <w:ind w:firstLine="708"/>
        <w:jc w:val="both"/>
      </w:pPr>
      <w:r>
        <w:t xml:space="preserve">Однако прежде чем говорить о суффиксе </w:t>
      </w:r>
      <w:proofErr w:type="gramStart"/>
      <w:r>
        <w:t>-</w:t>
      </w:r>
      <w:proofErr w:type="spellStart"/>
      <w:r>
        <w:t>м</w:t>
      </w:r>
      <w:proofErr w:type="gramEnd"/>
      <w:r>
        <w:t>а</w:t>
      </w:r>
      <w:proofErr w:type="spellEnd"/>
      <w:r>
        <w:t xml:space="preserve">, сделаем одно очень важное для этимологических разысканий уточнение. Среди географических названий встречаются слова, у которых созвучны последние слоги, но в происхождении нет ничего общего. Так, на Северном Кавказе есть река Кума. Было бы ошибкой предположить, что в ее названии выделяется формант </w:t>
      </w:r>
      <w:proofErr w:type="gramStart"/>
      <w:r>
        <w:t>-</w:t>
      </w:r>
      <w:proofErr w:type="spellStart"/>
      <w:r>
        <w:t>м</w:t>
      </w:r>
      <w:proofErr w:type="gramEnd"/>
      <w:r>
        <w:t>а</w:t>
      </w:r>
      <w:proofErr w:type="spellEnd"/>
      <w:r>
        <w:t xml:space="preserve">. Этимология наименования ни у кого сомнений не вызывает: корень слова Кум тюркского происхождения и означает "песок". Кума - "песчаная река". В Турции есть река с аналогичным названием </w:t>
      </w:r>
      <w:proofErr w:type="spellStart"/>
      <w:r>
        <w:t>Кумчай</w:t>
      </w:r>
      <w:proofErr w:type="spellEnd"/>
      <w:r>
        <w:t xml:space="preserve"> (близ Измира), в Иране - река </w:t>
      </w:r>
      <w:proofErr w:type="spellStart"/>
      <w:r>
        <w:t>Куммачай</w:t>
      </w:r>
      <w:proofErr w:type="spellEnd"/>
      <w:r>
        <w:t xml:space="preserve">. </w:t>
      </w:r>
    </w:p>
    <w:p w:rsidR="00A2100E" w:rsidRDefault="00A2100E" w:rsidP="00603AD7">
      <w:pPr>
        <w:spacing w:after="0"/>
        <w:ind w:firstLine="708"/>
        <w:jc w:val="both"/>
      </w:pPr>
      <w:r>
        <w:t xml:space="preserve">Другой пример. Вспомним место, где родился А.Х. Востоков - город Курессааре на острове </w:t>
      </w:r>
      <w:proofErr w:type="spellStart"/>
      <w:r>
        <w:t>Саарема</w:t>
      </w:r>
      <w:proofErr w:type="spellEnd"/>
      <w:r>
        <w:t xml:space="preserve"> в Балтийском море. Этимология слова </w:t>
      </w:r>
      <w:proofErr w:type="spellStart"/>
      <w:r>
        <w:t>Саарема</w:t>
      </w:r>
      <w:proofErr w:type="spellEnd"/>
      <w:r>
        <w:t xml:space="preserve"> бесспорна: от эстонских слов </w:t>
      </w:r>
      <w:proofErr w:type="spellStart"/>
      <w:r>
        <w:t>saar</w:t>
      </w:r>
      <w:proofErr w:type="spellEnd"/>
      <w:r>
        <w:t xml:space="preserve"> - "остров" и </w:t>
      </w:r>
      <w:proofErr w:type="spellStart"/>
      <w:r>
        <w:t>maa</w:t>
      </w:r>
      <w:proofErr w:type="spellEnd"/>
      <w:r>
        <w:t xml:space="preserve"> - "земля", то есть "островная земля". В Древнерусских памятниках сохранилось название </w:t>
      </w:r>
      <w:proofErr w:type="spellStart"/>
      <w:r>
        <w:t>Островитская</w:t>
      </w:r>
      <w:proofErr w:type="spellEnd"/>
      <w:r>
        <w:t xml:space="preserve"> земля как калька (перевод) эстонского названия. Так вот, слово </w:t>
      </w:r>
      <w:proofErr w:type="spellStart"/>
      <w:r>
        <w:t>maa</w:t>
      </w:r>
      <w:proofErr w:type="spellEnd"/>
      <w:r>
        <w:t xml:space="preserve"> (</w:t>
      </w:r>
      <w:proofErr w:type="spellStart"/>
      <w:r>
        <w:t>ма</w:t>
      </w:r>
      <w:proofErr w:type="spellEnd"/>
      <w:r>
        <w:t xml:space="preserve">), которое стало суффиксом и встречается в названиях некоторых земель, островов, к названиям гидронимов также никакого отношения не имеет. </w:t>
      </w:r>
    </w:p>
    <w:p w:rsidR="00A2100E" w:rsidRDefault="00A2100E" w:rsidP="00603AD7">
      <w:pPr>
        <w:spacing w:after="0"/>
        <w:ind w:firstLine="708"/>
        <w:jc w:val="both"/>
      </w:pPr>
      <w:r>
        <w:t xml:space="preserve">Вернемся к названиям русских рек на </w:t>
      </w:r>
      <w:proofErr w:type="gramStart"/>
      <w:r>
        <w:t>-</w:t>
      </w:r>
      <w:proofErr w:type="spellStart"/>
      <w:r>
        <w:t>м</w:t>
      </w:r>
      <w:proofErr w:type="gramEnd"/>
      <w:r>
        <w:t>а</w:t>
      </w:r>
      <w:proofErr w:type="spellEnd"/>
      <w:r>
        <w:t xml:space="preserve">. Ученые, исследуя их этимологию, нередко разводят руками. В </w:t>
      </w:r>
      <w:proofErr w:type="gramStart"/>
      <w:r>
        <w:t>-"</w:t>
      </w:r>
      <w:proofErr w:type="gramEnd"/>
      <w:r>
        <w:t xml:space="preserve">Кратком </w:t>
      </w:r>
      <w:proofErr w:type="spellStart"/>
      <w:r>
        <w:t>топони-мическом</w:t>
      </w:r>
      <w:proofErr w:type="spellEnd"/>
      <w:r>
        <w:t xml:space="preserve"> словаре" ;В.А. Никонова о гидронимах Вязьма, Кинешма, </w:t>
      </w:r>
      <w:proofErr w:type="spellStart"/>
      <w:r>
        <w:t>Клязьма</w:t>
      </w:r>
      <w:proofErr w:type="spellEnd"/>
      <w:r>
        <w:t xml:space="preserve"> сказано: этимология неясна". </w:t>
      </w:r>
    </w:p>
    <w:p w:rsidR="00A2100E" w:rsidRDefault="00A2100E" w:rsidP="00603AD7">
      <w:pPr>
        <w:spacing w:after="0"/>
        <w:ind w:firstLine="708"/>
        <w:jc w:val="both"/>
      </w:pPr>
      <w:r>
        <w:lastRenderedPageBreak/>
        <w:t xml:space="preserve">Один любопытный пример. В Московской области есть город Яхрома. Он стоит на реке Яхроме и назван ее именем. Во многих областях севернее Москвы встречаются параллели: </w:t>
      </w:r>
      <w:proofErr w:type="spellStart"/>
      <w:r>
        <w:t>Ягра</w:t>
      </w:r>
      <w:proofErr w:type="spellEnd"/>
      <w:r>
        <w:t xml:space="preserve">, </w:t>
      </w:r>
      <w:proofErr w:type="spellStart"/>
      <w:r>
        <w:t>Яхра</w:t>
      </w:r>
      <w:proofErr w:type="spellEnd"/>
      <w:r>
        <w:t xml:space="preserve">, </w:t>
      </w:r>
      <w:proofErr w:type="spellStart"/>
      <w:r>
        <w:t>Яхробол</w:t>
      </w:r>
      <w:proofErr w:type="spellEnd"/>
      <w:r>
        <w:t xml:space="preserve">, </w:t>
      </w:r>
      <w:proofErr w:type="spellStart"/>
      <w:r>
        <w:t>Яхреньга</w:t>
      </w:r>
      <w:proofErr w:type="spellEnd"/>
      <w:r>
        <w:t xml:space="preserve"> и др. Отсюда этимологи предполагают, что за основу всех подобных топонимов взято имя нарицательное, и такое слово есть в северных говорах: </w:t>
      </w:r>
      <w:proofErr w:type="spellStart"/>
      <w:r>
        <w:t>ягра</w:t>
      </w:r>
      <w:proofErr w:type="spellEnd"/>
      <w:r>
        <w:t xml:space="preserve"> - "низкая коса, заливаемая речным разливом или морским приливом". Казалось бы, вот тут все ясно. Ясно, да не совсем. </w:t>
      </w:r>
      <w:proofErr w:type="gramStart"/>
      <w:r>
        <w:t>Об</w:t>
      </w:r>
      <w:proofErr w:type="gramEnd"/>
      <w:r>
        <w:t xml:space="preserve"> </w:t>
      </w:r>
      <w:proofErr w:type="gramStart"/>
      <w:r>
        <w:t>этимологам</w:t>
      </w:r>
      <w:proofErr w:type="gramEnd"/>
      <w:r>
        <w:t xml:space="preserve"> топонима Яхрома В.А. Никонов пишет: "Окончательное решение невозможно до научного анализа спорного </w:t>
      </w:r>
      <w:proofErr w:type="spellStart"/>
      <w:r>
        <w:t>гидронимического</w:t>
      </w:r>
      <w:proofErr w:type="spellEnd"/>
      <w:r>
        <w:t xml:space="preserve"> форманта </w:t>
      </w:r>
      <w:proofErr w:type="gramStart"/>
      <w:r>
        <w:t>-</w:t>
      </w:r>
      <w:proofErr w:type="spellStart"/>
      <w:r>
        <w:t>м</w:t>
      </w:r>
      <w:proofErr w:type="gramEnd"/>
      <w:r>
        <w:t>а</w:t>
      </w:r>
      <w:proofErr w:type="spellEnd"/>
      <w:r>
        <w:t xml:space="preserve">". Правда, есть предположение: окончания гидронимов на </w:t>
      </w:r>
      <w:proofErr w:type="gramStart"/>
      <w:r>
        <w:t>-</w:t>
      </w:r>
      <w:proofErr w:type="spellStart"/>
      <w:r>
        <w:t>м</w:t>
      </w:r>
      <w:proofErr w:type="gramEnd"/>
      <w:r>
        <w:t>а</w:t>
      </w:r>
      <w:proofErr w:type="spellEnd"/>
      <w:r>
        <w:t xml:space="preserve"> в Восточной Сибири - суффикс тунгусских языков, который присоединялся к основам, образующим производные из слов, обозначающих материал или цвет. Мы же ведем речь о форманте </w:t>
      </w:r>
      <w:proofErr w:type="spellStart"/>
      <w:r>
        <w:t>ма</w:t>
      </w:r>
      <w:proofErr w:type="spellEnd"/>
      <w:r>
        <w:t xml:space="preserve"> в русских названиях рек. Тут мнения ученых разошлись. Некоторые даже склонны считать само наличие форманта </w:t>
      </w:r>
      <w:proofErr w:type="gramStart"/>
      <w:r>
        <w:t>-</w:t>
      </w:r>
      <w:proofErr w:type="spellStart"/>
      <w:r>
        <w:t>м</w:t>
      </w:r>
      <w:proofErr w:type="gramEnd"/>
      <w:r>
        <w:t>а</w:t>
      </w:r>
      <w:proofErr w:type="spellEnd"/>
      <w:r>
        <w:t xml:space="preserve"> сомнительным. Другие же полагают, что его никак нельзя игнорировать, оно указывает на происхождение из неизвестного языка, оставившего особенно много названий в Северном Заволжье. </w:t>
      </w:r>
    </w:p>
    <w:p w:rsidR="00A2100E" w:rsidRDefault="00A2100E" w:rsidP="00603AD7">
      <w:pPr>
        <w:spacing w:after="0"/>
        <w:ind w:firstLine="708"/>
        <w:jc w:val="both"/>
      </w:pPr>
      <w:r>
        <w:t xml:space="preserve">Вот какую загадку задал этимологам А.Х. Востоков! Кто же ее отгадает и когда? Может быть, один из вас, дорогие читатели? </w:t>
      </w:r>
    </w:p>
    <w:p w:rsidR="00A2100E" w:rsidRDefault="00A2100E" w:rsidP="00603AD7">
      <w:pPr>
        <w:spacing w:after="0"/>
        <w:ind w:firstLine="708"/>
        <w:jc w:val="both"/>
      </w:pPr>
      <w:r>
        <w:t xml:space="preserve">Первооткрывателям всегда бывает трудно. А.Х. Востоков в этимологии был первопроходцем. </w:t>
      </w:r>
      <w:proofErr w:type="gramStart"/>
      <w:r>
        <w:t>Он начал заниматься ею, когда в отечественном языкознании не была еще разработана методика собирания и обработки языкового материала, не были сформулированы цели и задачи этимологических разысканий, никто еще не определил принципы составления этимологического словаря, никто не обосновал необходимость этимологического анализа на научной основе,, не показал его теоретическую и практическую значим</w:t>
      </w:r>
      <w:r w:rsidR="00603AD7">
        <w:t>ость, Это сделают позже.</w:t>
      </w:r>
      <w:proofErr w:type="gramEnd"/>
      <w:r w:rsidR="00603AD7">
        <w:tab/>
      </w:r>
      <w:r>
        <w:t xml:space="preserve">Так в чем же заслуга А.Х. Востокова? Какие вопросы он пытался решить? Что писал по этому поводу в своих статьях, заметках, рукописях? </w:t>
      </w:r>
    </w:p>
    <w:p w:rsidR="00A2100E" w:rsidRDefault="00A2100E" w:rsidP="00603AD7">
      <w:pPr>
        <w:spacing w:after="0"/>
        <w:ind w:firstLine="708"/>
        <w:jc w:val="both"/>
      </w:pPr>
      <w:r>
        <w:t xml:space="preserve">Можно предположить, что уже в древние времена людей интересовало, почему какой-то предмет получил то или иное наименование, почему его так назвали. Вероятно, делались и попытки как-то ответить на возникший вопрос, объяснить происхождение названия. Вряд ли только объяснение в то время было правильным. Ведь даже </w:t>
      </w:r>
      <w:proofErr w:type="gramStart"/>
      <w:r>
        <w:t>в начале</w:t>
      </w:r>
      <w:proofErr w:type="gramEnd"/>
      <w:r>
        <w:t xml:space="preserve"> XIX в., когда пытались раскрыть этимологию слова, поступали довольно примитивно, находили сходно звучащее слово и его значение переносили на то, происхождение которого надо было объяснить. При этом исследователя не волновало, что общность звучания была зачастую весьма отдаленной, а может быть и случайной. </w:t>
      </w:r>
    </w:p>
    <w:p w:rsidR="00A2100E" w:rsidRDefault="00A2100E" w:rsidP="00603AD7">
      <w:pPr>
        <w:spacing w:after="0"/>
        <w:ind w:firstLine="708"/>
        <w:jc w:val="both"/>
      </w:pPr>
      <w:r>
        <w:t xml:space="preserve">Кому, например, сейчас придет в голову сравнивать слова этруски и </w:t>
      </w:r>
      <w:proofErr w:type="spellStart"/>
      <w:r>
        <w:t>житрушки</w:t>
      </w:r>
      <w:proofErr w:type="spellEnd"/>
      <w:r>
        <w:t xml:space="preserve">, чтобы вывести этимологию названия древнейших племен, населявших в I тысячелетии до н.э. северо-запад </w:t>
      </w:r>
      <w:proofErr w:type="spellStart"/>
      <w:r>
        <w:t>Аппенинского</w:t>
      </w:r>
      <w:proofErr w:type="spellEnd"/>
      <w:r>
        <w:t xml:space="preserve"> полуострова, развитая цивилизация которых оказала благотворное влияние на римскую культуру? Этруски - научный термин иноязычного происхождения, а </w:t>
      </w:r>
      <w:proofErr w:type="spellStart"/>
      <w:r>
        <w:t>житрушки</w:t>
      </w:r>
      <w:proofErr w:type="spellEnd"/>
      <w:r>
        <w:t xml:space="preserve"> - слово русское, разговорное, стилистически сниженное. Что может их объединять? Разве только частичное звуковое совпадение? Однако именно на этом основании русский поэт В.К. Тредиаковский построил как объяснение происхождения слова этруски, так и этимологию собственного имени Игорь, сопоставив его с прилагательным игривый. А.Х. Востоков прекрасно понимал несостоятельность подобных сопоставлений, поэтому постарался доказать целесообразность и возможность научных этимологических исследований. Необходимо </w:t>
      </w:r>
      <w:proofErr w:type="gramStart"/>
      <w:r>
        <w:t>было</w:t>
      </w:r>
      <w:proofErr w:type="gramEnd"/>
      <w:r>
        <w:t xml:space="preserve"> прежде всего изменить методику обработки языкового материала. В рукописном труде, который ученый назвал "</w:t>
      </w:r>
      <w:proofErr w:type="gramStart"/>
      <w:r>
        <w:t>Этимологическое</w:t>
      </w:r>
      <w:proofErr w:type="gramEnd"/>
      <w:r>
        <w:t xml:space="preserve"> </w:t>
      </w:r>
      <w:proofErr w:type="spellStart"/>
      <w:r>
        <w:t>словорасписание</w:t>
      </w:r>
      <w:proofErr w:type="spellEnd"/>
      <w:r>
        <w:t xml:space="preserve">", читаем: "Я знаю, сколько предмет </w:t>
      </w:r>
      <w:proofErr w:type="gramStart"/>
      <w:r>
        <w:t>сей</w:t>
      </w:r>
      <w:proofErr w:type="gramEnd"/>
      <w:r>
        <w:t xml:space="preserve"> запутан, знаю, что этимологию называют бесполезным занятием, служащим только к удовлетворению пустого любопытства. Но нельзя ли, руководствуясь осторожностью и за разбором мелочей не теряя никогда из виду целого, пройти в этимологию, правда, не далеко, но зато надежно, извлечь из сего хаоса столько, по крайней мере, свету, сколько нужно </w:t>
      </w:r>
      <w:proofErr w:type="gramStart"/>
      <w:r>
        <w:t>для</w:t>
      </w:r>
      <w:proofErr w:type="gramEnd"/>
      <w:r>
        <w:t xml:space="preserve"> </w:t>
      </w:r>
      <w:r>
        <w:lastRenderedPageBreak/>
        <w:t xml:space="preserve">основательного и философического </w:t>
      </w:r>
      <w:proofErr w:type="spellStart"/>
      <w:r>
        <w:t>словознания</w:t>
      </w:r>
      <w:proofErr w:type="spellEnd"/>
      <w:r>
        <w:t xml:space="preserve">?" Посмотрите, как тактично и образно высказывает свои мысли А.Х. Востоков. Он призывает проявлять осторожность в этимологическом анализе, не упускать мелочей, но не забывать и о целом. Если анализ имеет научную основу, проводится надежно, то тогда непонятное станет понятным, на тьму незнания прольется свет знания. </w:t>
      </w:r>
    </w:p>
    <w:p w:rsidR="00A2100E" w:rsidRDefault="00A2100E" w:rsidP="00603AD7">
      <w:pPr>
        <w:spacing w:after="0"/>
        <w:ind w:firstLine="708"/>
        <w:jc w:val="both"/>
      </w:pPr>
      <w:r>
        <w:t xml:space="preserve">Далее А. Востоков определяет цели и назначение исследований: "Моя цель... была, чтоб, утвердив, если можно, историческими и </w:t>
      </w:r>
      <w:proofErr w:type="gramStart"/>
      <w:r>
        <w:t>логическими доказательствами</w:t>
      </w:r>
      <w:proofErr w:type="gramEnd"/>
      <w:r>
        <w:t xml:space="preserve"> словопроизводство Российского языка, пояснить сию историческую часть грамматики для будущих наших лексикографов и пресечь через те единожды навсегда всякие произвольные и неосновательные </w:t>
      </w:r>
      <w:proofErr w:type="spellStart"/>
      <w:r>
        <w:t>словопроизведения</w:t>
      </w:r>
      <w:proofErr w:type="spellEnd"/>
      <w:r>
        <w:t xml:space="preserve">, каких у нас выкидывали в свет </w:t>
      </w:r>
      <w:proofErr w:type="spellStart"/>
      <w:r>
        <w:t>самоумная</w:t>
      </w:r>
      <w:proofErr w:type="spellEnd"/>
      <w:r>
        <w:t xml:space="preserve"> </w:t>
      </w:r>
      <w:proofErr w:type="spellStart"/>
      <w:r>
        <w:t>неученость</w:t>
      </w:r>
      <w:proofErr w:type="spellEnd"/>
      <w:r>
        <w:t xml:space="preserve"> или </w:t>
      </w:r>
      <w:proofErr w:type="spellStart"/>
      <w:r>
        <w:t>всеугадывающая</w:t>
      </w:r>
      <w:proofErr w:type="spellEnd"/>
      <w:r>
        <w:t xml:space="preserve"> </w:t>
      </w:r>
      <w:proofErr w:type="spellStart"/>
      <w:r>
        <w:t>полуученость</w:t>
      </w:r>
      <w:proofErr w:type="spellEnd"/>
      <w:r>
        <w:t xml:space="preserve">". Обратили внимание на то, как меняется тон изложения? А. Востоков встает на защиту науки, которая всегда требует упорного труда, глубоких знаний, эрудиции, добросовестного отношения к исследованию и его результатам. Именно так работал сам А.Х. Востоков: "Всего более меня занимали археологические и этимологические исследования Русского языка, и они-то около года уже составляют главное мое упражнение в свободные часы. </w:t>
      </w:r>
      <w:proofErr w:type="gramStart"/>
      <w:r>
        <w:t xml:space="preserve">Я тружусь над этимологическим сравнительным словарем или глоссарием </w:t>
      </w:r>
      <w:proofErr w:type="spellStart"/>
      <w:r>
        <w:t>Славено</w:t>
      </w:r>
      <w:proofErr w:type="spellEnd"/>
      <w:r>
        <w:t xml:space="preserve">-Русского и других </w:t>
      </w:r>
      <w:proofErr w:type="spellStart"/>
      <w:r>
        <w:t>единокоренных</w:t>
      </w:r>
      <w:proofErr w:type="spellEnd"/>
      <w:r>
        <w:t xml:space="preserve"> с ним языков Европейских, т.е. не только Польского, Богемского и прочих </w:t>
      </w:r>
      <w:proofErr w:type="spellStart"/>
      <w:r>
        <w:t>Славенских</w:t>
      </w:r>
      <w:proofErr w:type="spellEnd"/>
      <w:r>
        <w:t xml:space="preserve"> диалектов, но и Немецкого, Греческого, </w:t>
      </w:r>
      <w:proofErr w:type="spellStart"/>
      <w:r>
        <w:t>Цельтского</w:t>
      </w:r>
      <w:proofErr w:type="spellEnd"/>
      <w:r>
        <w:t xml:space="preserve"> с их диалектами для показания различных степеней сродства между всеми языками и постепенного происхождения и </w:t>
      </w:r>
      <w:proofErr w:type="spellStart"/>
      <w:r>
        <w:t>перехождения</w:t>
      </w:r>
      <w:proofErr w:type="spellEnd"/>
      <w:r>
        <w:t xml:space="preserve"> слов из одного языка в другой".</w:t>
      </w:r>
      <w:proofErr w:type="gramEnd"/>
      <w:r>
        <w:t xml:space="preserve"> А.Х. Востоков понимает, что для научного анализа необходимо сопоставлять слова нескольких языков, не только близких по родству, но и далеких, не только современных, но и древних. Тогда исследование будет научно обоснованным, а результат достоверным. </w:t>
      </w:r>
    </w:p>
    <w:p w:rsidR="00A2100E" w:rsidRDefault="00A2100E" w:rsidP="00603AD7">
      <w:pPr>
        <w:spacing w:after="0"/>
        <w:ind w:firstLine="708"/>
        <w:jc w:val="both"/>
      </w:pPr>
      <w:r>
        <w:t>Сравнение "</w:t>
      </w:r>
      <w:proofErr w:type="spellStart"/>
      <w:r>
        <w:t>единокоренных</w:t>
      </w:r>
      <w:proofErr w:type="spellEnd"/>
      <w:r>
        <w:t xml:space="preserve">" языков приводит его к мысли об их родстве, о чем А.Х. Востоков пишет в статье "Задача любителям этимологии": "Язык, несмотря на все перемены, необходимо в нем производимые веками и местными сношениями, ежели только не будет истреблен каким-нибудь насильственным средством, не теряет еще и </w:t>
      </w:r>
      <w:proofErr w:type="gramStart"/>
      <w:r>
        <w:t>по</w:t>
      </w:r>
      <w:proofErr w:type="gramEnd"/>
      <w:r>
        <w:t xml:space="preserve"> </w:t>
      </w:r>
      <w:proofErr w:type="gramStart"/>
      <w:r>
        <w:t>прошествии</w:t>
      </w:r>
      <w:proofErr w:type="gramEnd"/>
      <w:r>
        <w:t xml:space="preserve"> тысячелетий, в самых отдаленнейших и противоположнейших климатах, общего своего сходства или тождества корней, в рассуждении их звука и значения. </w:t>
      </w:r>
      <w:proofErr w:type="gramStart"/>
      <w:r>
        <w:t>Сие</w:t>
      </w:r>
      <w:proofErr w:type="gramEnd"/>
      <w:r>
        <w:t xml:space="preserve"> доказывается сличением древних языков с новейшими, ежели от первых сохранились письменные памятники. По сим памятникам с достоверностью утверждать можно о сродстве </w:t>
      </w:r>
      <w:proofErr w:type="gramStart"/>
      <w:r>
        <w:t>арабского</w:t>
      </w:r>
      <w:proofErr w:type="gramEnd"/>
      <w:r>
        <w:t xml:space="preserve"> с еврейским, греческого же, латинского, немецкого и славянского с персидским и санскритским". </w:t>
      </w:r>
    </w:p>
    <w:p w:rsidR="00A2100E" w:rsidRDefault="00A2100E" w:rsidP="00603AD7">
      <w:pPr>
        <w:spacing w:after="0"/>
        <w:ind w:firstLine="708"/>
        <w:jc w:val="both"/>
      </w:pPr>
      <w:r>
        <w:t xml:space="preserve">Сравнивая данные различных языков, устанавливая их родство, А.Х. Востоков разработал новый для того времени метод, который назвали сравнительно-историческим. На примере своих изысканий он наглядно показал методику применения этого метода: </w:t>
      </w:r>
      <w:proofErr w:type="gramStart"/>
      <w:r>
        <w:t xml:space="preserve">"Я разделил каждую страницу в тетрадках моих на 8 столбцов, из которых первый и второй назначил для Славянских языков, третий и четвертый для Немецких, пятый для Греческого, шестой для Латинского, седьмой для </w:t>
      </w:r>
      <w:proofErr w:type="spellStart"/>
      <w:r>
        <w:t>Цельтского</w:t>
      </w:r>
      <w:proofErr w:type="spellEnd"/>
      <w:r>
        <w:t xml:space="preserve">, коего остатки сохранились во Франции и Великобритании, восьмой же столбец остается для </w:t>
      </w:r>
      <w:proofErr w:type="spellStart"/>
      <w:r>
        <w:t>вписания</w:t>
      </w:r>
      <w:proofErr w:type="spellEnd"/>
      <w:r>
        <w:t xml:space="preserve"> примечаний и дополнений против каждого слова". </w:t>
      </w:r>
      <w:proofErr w:type="gramEnd"/>
    </w:p>
    <w:p w:rsidR="00A2100E" w:rsidRDefault="00A2100E" w:rsidP="00603AD7">
      <w:pPr>
        <w:spacing w:after="0"/>
        <w:ind w:firstLine="708"/>
        <w:jc w:val="both"/>
      </w:pPr>
      <w:r>
        <w:t xml:space="preserve">Представляете, какими знаниями надо обладать, каким материалом располагать, чтобы заниматься такой работой! Поистине исследователь языка вынужден проделывать настоящие археологические раскопки, чтобы установить этимологию одного слова. Но как это увлекательно и интересно! Какое удовлетворение должен получать ученый, когда разгадано происхождение слова и можно </w:t>
      </w:r>
      <w:proofErr w:type="gramStart"/>
      <w:r>
        <w:t>дать</w:t>
      </w:r>
      <w:proofErr w:type="gramEnd"/>
      <w:r>
        <w:t xml:space="preserve"> правильный ответ на вопрос, почему так, а не иначе назвали предмет, явление, действие! </w:t>
      </w:r>
    </w:p>
    <w:p w:rsidR="00A2100E" w:rsidRDefault="00A2100E" w:rsidP="00603AD7">
      <w:pPr>
        <w:spacing w:after="0"/>
        <w:ind w:firstLine="708"/>
        <w:jc w:val="both"/>
      </w:pPr>
      <w:r>
        <w:t xml:space="preserve">Приведем для иллюстрации этой мысли рассуждение А.Х. Востокова о термине славяне: "Давно уже писано о языке Славянском или вернее Словенском, на который переложены в IX веке </w:t>
      </w:r>
      <w:r>
        <w:lastRenderedPageBreak/>
        <w:t xml:space="preserve">церковные книги для Болгар и для </w:t>
      </w:r>
      <w:proofErr w:type="spellStart"/>
      <w:r>
        <w:t>Моравов</w:t>
      </w:r>
      <w:proofErr w:type="spellEnd"/>
      <w:r>
        <w:t xml:space="preserve">. Далее к слову </w:t>
      </w:r>
      <w:proofErr w:type="gramStart"/>
      <w:r>
        <w:t>Словенском</w:t>
      </w:r>
      <w:proofErr w:type="gramEnd"/>
      <w:r>
        <w:t xml:space="preserve"> дается примечание: "Греки, а за ними и другие иностранцы, </w:t>
      </w:r>
      <w:proofErr w:type="gramStart"/>
      <w:r>
        <w:t>употребляют</w:t>
      </w:r>
      <w:proofErr w:type="gramEnd"/>
      <w:r>
        <w:t xml:space="preserve"> а в названии Славян: </w:t>
      </w:r>
      <w:proofErr w:type="spellStart"/>
      <w:r>
        <w:t>Склави</w:t>
      </w:r>
      <w:proofErr w:type="spellEnd"/>
      <w:r>
        <w:t xml:space="preserve">, </w:t>
      </w:r>
      <w:proofErr w:type="spellStart"/>
      <w:r>
        <w:t>Склаеини</w:t>
      </w:r>
      <w:proofErr w:type="spellEnd"/>
      <w:r>
        <w:t xml:space="preserve">, </w:t>
      </w:r>
      <w:proofErr w:type="spellStart"/>
      <w:r>
        <w:t>Скалаваци</w:t>
      </w:r>
      <w:proofErr w:type="spellEnd"/>
      <w:r>
        <w:t xml:space="preserve">, но сами славяне называют себя Славянами, Словинцами, Словаками; и я верю более им, нежели иностранцам. Впрочем, слава и слово происходят, как замечает </w:t>
      </w:r>
      <w:proofErr w:type="spellStart"/>
      <w:r>
        <w:t>Добровский</w:t>
      </w:r>
      <w:proofErr w:type="spellEnd"/>
      <w:r>
        <w:t xml:space="preserve">, от одного корня, от глагола слыву, </w:t>
      </w:r>
      <w:proofErr w:type="spellStart"/>
      <w:r>
        <w:t>слыти</w:t>
      </w:r>
      <w:proofErr w:type="spellEnd"/>
      <w:r>
        <w:t xml:space="preserve"> (стар. слову, </w:t>
      </w:r>
      <w:proofErr w:type="spellStart"/>
      <w:r>
        <w:t>слути</w:t>
      </w:r>
      <w:proofErr w:type="spellEnd"/>
      <w:r>
        <w:t xml:space="preserve">), и по общим законам словопроизводства употреблено в одном случае а, в Другом о, в третьем у или ы, так как от глагола плову, </w:t>
      </w:r>
      <w:proofErr w:type="spellStart"/>
      <w:r>
        <w:t>плыти</w:t>
      </w:r>
      <w:proofErr w:type="spellEnd"/>
      <w:r>
        <w:t xml:space="preserve"> </w:t>
      </w:r>
      <w:proofErr w:type="gramStart"/>
      <w:r>
        <w:t>производится</w:t>
      </w:r>
      <w:proofErr w:type="gramEnd"/>
      <w:r>
        <w:t xml:space="preserve"> плаваю, пловец и пр. Окончание слав в именах собственных (Святослав, Ярослав и пр.) значило, по мнению </w:t>
      </w:r>
      <w:proofErr w:type="spellStart"/>
      <w:r>
        <w:t>Добровского</w:t>
      </w:r>
      <w:proofErr w:type="spellEnd"/>
      <w:r>
        <w:t xml:space="preserve">, слывущий или именуемый, а не главный или славящийся, под Славянами же или Славянами - как большая часть ученых согласно толкуют - разумелись люди словесные, коих речь можно понимать, в противоположность </w:t>
      </w:r>
      <w:proofErr w:type="spellStart"/>
      <w:r>
        <w:t>нъмцам</w:t>
      </w:r>
      <w:proofErr w:type="spellEnd"/>
      <w:r>
        <w:t xml:space="preserve">". </w:t>
      </w:r>
    </w:p>
    <w:p w:rsidR="00A2100E" w:rsidRDefault="00A2100E" w:rsidP="00603AD7">
      <w:pPr>
        <w:spacing w:after="0"/>
        <w:ind w:firstLine="708"/>
        <w:jc w:val="both"/>
      </w:pPr>
      <w:r>
        <w:t xml:space="preserve">Заметим, эта этимология считается наиболее правильной и в настоящее время. Так, в "Кратком этимологическом словаре русского языка" Н.М. </w:t>
      </w:r>
      <w:proofErr w:type="spellStart"/>
      <w:r>
        <w:t>Шанского</w:t>
      </w:r>
      <w:proofErr w:type="spellEnd"/>
      <w:r>
        <w:t xml:space="preserve">, В. В. Иванова Т.В. </w:t>
      </w:r>
      <w:proofErr w:type="spellStart"/>
      <w:r>
        <w:t>Шанской</w:t>
      </w:r>
      <w:proofErr w:type="spellEnd"/>
      <w:r>
        <w:t xml:space="preserve"> читаем: </w:t>
      </w:r>
    </w:p>
    <w:p w:rsidR="00A2100E" w:rsidRDefault="00A2100E" w:rsidP="00603AD7">
      <w:pPr>
        <w:spacing w:after="0"/>
        <w:ind w:firstLine="708"/>
        <w:jc w:val="both"/>
      </w:pPr>
      <w:r>
        <w:t xml:space="preserve">Славяне. </w:t>
      </w:r>
      <w:proofErr w:type="spellStart"/>
      <w:r>
        <w:t>Общеслав</w:t>
      </w:r>
      <w:proofErr w:type="spellEnd"/>
      <w:r>
        <w:t xml:space="preserve">. </w:t>
      </w:r>
      <w:proofErr w:type="spellStart"/>
      <w:r>
        <w:t>Совр</w:t>
      </w:r>
      <w:proofErr w:type="spellEnd"/>
      <w:r>
        <w:t xml:space="preserve">. форма развилась из </w:t>
      </w:r>
      <w:proofErr w:type="spellStart"/>
      <w:r>
        <w:t>слов'Ьне</w:t>
      </w:r>
      <w:proofErr w:type="spellEnd"/>
      <w:r>
        <w:t xml:space="preserve"> </w:t>
      </w:r>
      <w:proofErr w:type="gramStart"/>
      <w:r>
        <w:t>по</w:t>
      </w:r>
      <w:proofErr w:type="gramEnd"/>
      <w:r>
        <w:t xml:space="preserve">, влиянием слов типа римляне, полоняне, горожане и т.д. </w:t>
      </w:r>
      <w:proofErr w:type="spellStart"/>
      <w:r>
        <w:t>Скоре</w:t>
      </w:r>
      <w:proofErr w:type="spellEnd"/>
      <w:r>
        <w:t xml:space="preserve"> всего (этимологии очень много) представляет собой </w:t>
      </w:r>
      <w:proofErr w:type="spellStart"/>
      <w:proofErr w:type="gramStart"/>
      <w:r>
        <w:t>суффиксаль</w:t>
      </w:r>
      <w:proofErr w:type="spellEnd"/>
      <w:r>
        <w:t xml:space="preserve"> </w:t>
      </w:r>
      <w:proofErr w:type="spellStart"/>
      <w:r>
        <w:t>ное</w:t>
      </w:r>
      <w:proofErr w:type="spellEnd"/>
      <w:proofErr w:type="gramEnd"/>
      <w:r>
        <w:t xml:space="preserve"> производное (ср. полоняне, поезжане и т.п.) от сущ. слово Первоначальное значение - "понятно, ясно говорящий" (противоположность немцу). Слово немец, как объясняет это же словарь, тоже общеславянское, образовано с </w:t>
      </w:r>
      <w:proofErr w:type="spellStart"/>
      <w:r>
        <w:t>помощы</w:t>
      </w:r>
      <w:proofErr w:type="spellEnd"/>
      <w:r>
        <w:t xml:space="preserve"> суффикса </w:t>
      </w:r>
      <w:proofErr w:type="gramStart"/>
      <w:r>
        <w:t>-</w:t>
      </w:r>
      <w:proofErr w:type="spellStart"/>
      <w:r>
        <w:t>ь</w:t>
      </w:r>
      <w:proofErr w:type="gramEnd"/>
      <w:r>
        <w:t>цъ</w:t>
      </w:r>
      <w:proofErr w:type="spellEnd"/>
      <w:r>
        <w:t>, перешедшего затем в -</w:t>
      </w:r>
      <w:proofErr w:type="spellStart"/>
      <w:r>
        <w:t>ец</w:t>
      </w:r>
      <w:proofErr w:type="spellEnd"/>
      <w:r>
        <w:t xml:space="preserve"> от </w:t>
      </w:r>
      <w:proofErr w:type="spellStart"/>
      <w:r>
        <w:t>н^м</w:t>
      </w:r>
      <w:proofErr w:type="spellEnd"/>
      <w:r>
        <w:t xml:space="preserve"> - "</w:t>
      </w:r>
      <w:proofErr w:type="spellStart"/>
      <w:r>
        <w:t>неяс</w:t>
      </w:r>
      <w:proofErr w:type="spellEnd"/>
      <w:r>
        <w:t xml:space="preserve">" непонятно говорящий". Первичное значение - "всякий </w:t>
      </w:r>
      <w:proofErr w:type="spellStart"/>
      <w:r>
        <w:t>иноа</w:t>
      </w:r>
      <w:proofErr w:type="spellEnd"/>
      <w:r>
        <w:t xml:space="preserve"> </w:t>
      </w:r>
      <w:proofErr w:type="spellStart"/>
      <w:r>
        <w:t>мец</w:t>
      </w:r>
      <w:proofErr w:type="spellEnd"/>
      <w:r>
        <w:t xml:space="preserve">, говорящий на чужом, непонятном языке". </w:t>
      </w:r>
    </w:p>
    <w:p w:rsidR="00A2100E" w:rsidRDefault="00A2100E" w:rsidP="00603AD7">
      <w:pPr>
        <w:spacing w:after="0"/>
        <w:ind w:firstLine="708"/>
        <w:jc w:val="both"/>
      </w:pPr>
      <w:r>
        <w:t xml:space="preserve">В настоящее время этимологией в России занимаются многие ученые. </w:t>
      </w:r>
      <w:proofErr w:type="gramStart"/>
      <w:r>
        <w:t>Определены научные методы этимологического анализа, среди которых важное место занимает разработанный А.Х. Востоковым сравнительно-исторический; сформулированы его цели и задачи, написано большое количество исследований, составлены и изданы этимологические словари.</w:t>
      </w:r>
      <w:proofErr w:type="gramEnd"/>
      <w:r>
        <w:t xml:space="preserve"> Но в этой науке и сейчас еще много белых пятен, многие слова и выражения представляют собой загадку, нуждаются в объяснении их происхождения. </w:t>
      </w:r>
    </w:p>
    <w:p w:rsidR="00A2100E" w:rsidRDefault="00A2100E" w:rsidP="00603AD7">
      <w:pPr>
        <w:spacing w:after="0"/>
        <w:jc w:val="both"/>
      </w:pPr>
      <w:r>
        <w:t xml:space="preserve"> Этимология </w:t>
      </w:r>
      <w:r w:rsidR="00603AD7">
        <w:t xml:space="preserve">– </w:t>
      </w:r>
      <w:r>
        <w:t xml:space="preserve">наука, в которой есть место открытиям и находкам. Она долго еще будет притягивать к себе тех, кто вдумчиво относится к слову, интересуется его историей, стремится понять и объяснить те изменения, которые в нем происходят. </w:t>
      </w:r>
    </w:p>
    <w:p w:rsidR="00A2100E" w:rsidRDefault="00A2100E" w:rsidP="00603AD7">
      <w:pPr>
        <w:spacing w:after="0"/>
        <w:jc w:val="both"/>
      </w:pPr>
      <w:r>
        <w:t>__________________________________</w:t>
      </w:r>
    </w:p>
    <w:p w:rsidR="00A2100E" w:rsidRDefault="00A2100E" w:rsidP="00603AD7">
      <w:pPr>
        <w:spacing w:after="0"/>
        <w:jc w:val="both"/>
      </w:pPr>
      <w:r>
        <w:t xml:space="preserve">© Введенская Людмила Алексеевна, Колесников Николай Павлович </w:t>
      </w:r>
      <w:r>
        <w:tab/>
      </w:r>
      <w:r>
        <w:tab/>
      </w:r>
    </w:p>
    <w:p w:rsidR="00A2100E" w:rsidRDefault="00A2100E" w:rsidP="00603AD7">
      <w:pPr>
        <w:spacing w:after="0"/>
        <w:jc w:val="both"/>
      </w:pPr>
    </w:p>
    <w:p w:rsidR="00C15B2A" w:rsidRDefault="00A2100E" w:rsidP="00603AD7">
      <w:pPr>
        <w:spacing w:after="0"/>
        <w:jc w:val="both"/>
      </w:pPr>
      <w:r>
        <w:t xml:space="preserve">© 2004 relga.ru. Все права защищены. Разработка и поддержка сайта: медиа-агентство </w:t>
      </w:r>
      <w:proofErr w:type="spellStart"/>
      <w:r>
        <w:t>design</w:t>
      </w:r>
      <w:proofErr w:type="spellEnd"/>
      <w:r>
        <w:t xml:space="preserve"> </w:t>
      </w:r>
      <w:proofErr w:type="spellStart"/>
      <w:r>
        <w:t>maximum</w:t>
      </w:r>
      <w:proofErr w:type="spellEnd"/>
    </w:p>
    <w:sectPr w:rsidR="00C15B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C98"/>
    <w:rsid w:val="00091C98"/>
    <w:rsid w:val="00603AD7"/>
    <w:rsid w:val="00A2100E"/>
    <w:rsid w:val="00C15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3237</Words>
  <Characters>18452</Characters>
  <Application>Microsoft Office Word</Application>
  <DocSecurity>0</DocSecurity>
  <Lines>153</Lines>
  <Paragraphs>43</Paragraphs>
  <ScaleCrop>false</ScaleCrop>
  <Company/>
  <LinksUpToDate>false</LinksUpToDate>
  <CharactersWithSpaces>21646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Goduiko</cp:lastModifiedBy>
  <cp:revision>3</cp:revision>
  <dcterms:created xsi:type="dcterms:W3CDTF">2012-03-14T17:53:00Z</dcterms:created>
  <dcterms:modified xsi:type="dcterms:W3CDTF">2012-05-19T05:27:00Z</dcterms:modified>
</cp:coreProperties>
</file>